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8" w:rsidRDefault="00C70608" w:rsidP="00C70608">
      <w:pPr>
        <w:rPr>
          <w:rFonts w:ascii="Verdana" w:hAnsi="Verdana"/>
          <w:color w:val="FFFFFF"/>
          <w:sz w:val="20"/>
          <w:szCs w:val="20"/>
          <w:highlight w:val="black"/>
        </w:rPr>
      </w:pPr>
      <w:r>
        <w:rPr>
          <w:rFonts w:ascii="Verdana" w:hAnsi="Verdana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-660400</wp:posOffset>
                </wp:positionV>
                <wp:extent cx="1765935" cy="5048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08" w:rsidRDefault="00C70608" w:rsidP="00C7060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Deborah Altermatt</w:t>
                            </w:r>
                          </w:p>
                          <w:p w:rsidR="00C70608" w:rsidRDefault="00C70608" w:rsidP="00C7060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Randy Altermatt</w:t>
                            </w:r>
                          </w:p>
                          <w:p w:rsidR="00C70608" w:rsidRDefault="00C70608" w:rsidP="00C7060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8pt;margin-top:-52pt;width:139.0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" stroked="f">
                <v:textbox>
                  <w:txbxContent>
                    <w:p w:rsidR="00C70608" w:rsidRDefault="00C70608" w:rsidP="00C7060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Deborah Altermatt</w:t>
                      </w:r>
                    </w:p>
                    <w:p w:rsidR="00C70608" w:rsidRDefault="00C70608" w:rsidP="00C7060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Randy Altermatt</w:t>
                      </w:r>
                    </w:p>
                    <w:p w:rsidR="00C70608" w:rsidRDefault="00C70608" w:rsidP="00C7060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-724535</wp:posOffset>
            </wp:positionV>
            <wp:extent cx="4220845" cy="603250"/>
            <wp:effectExtent l="0" t="0" r="8255" b="6350"/>
            <wp:wrapTight wrapText="bothSides">
              <wp:wrapPolygon edited="0">
                <wp:start x="1365" y="0"/>
                <wp:lineTo x="585" y="10914"/>
                <wp:lineTo x="0" y="17053"/>
                <wp:lineTo x="0" y="21145"/>
                <wp:lineTo x="19595" y="21145"/>
                <wp:lineTo x="21545" y="12960"/>
                <wp:lineTo x="21545" y="0"/>
                <wp:lineTo x="1365" y="0"/>
              </wp:wrapPolygon>
            </wp:wrapTight>
            <wp:docPr id="2" name="Picture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72A">
        <w:rPr>
          <w:rFonts w:ascii="Verdana" w:hAnsi="Verdana"/>
          <w:noProof/>
          <w:color w:val="FFFFFF"/>
          <w:sz w:val="20"/>
          <w:szCs w:val="20"/>
        </w:rPr>
        <w:drawing>
          <wp:inline distT="0" distB="0" distL="0" distR="0">
            <wp:extent cx="3017520" cy="22631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r Tug 27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08" w:rsidRDefault="00C70608" w:rsidP="00C70608">
      <w:pPr>
        <w:rPr>
          <w:rFonts w:ascii="Verdana" w:hAnsi="Verdana"/>
          <w:color w:val="FFFFFF"/>
          <w:sz w:val="20"/>
          <w:szCs w:val="20"/>
          <w:highlight w:val="black"/>
        </w:rPr>
      </w:pPr>
    </w:p>
    <w:p w:rsidR="00C70608" w:rsidRDefault="00C70608" w:rsidP="00C70608">
      <w:pPr>
        <w:rPr>
          <w:rFonts w:ascii="Verdana" w:hAnsi="Verdana"/>
          <w:color w:val="FFFFFF"/>
          <w:sz w:val="20"/>
          <w:szCs w:val="20"/>
          <w:highlight w:val="black"/>
        </w:rPr>
      </w:pPr>
    </w:p>
    <w:p w:rsidR="00C70608" w:rsidRDefault="00C70608" w:rsidP="00C70608">
      <w:pPr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General Information:</w:t>
      </w:r>
    </w:p>
    <w:p w:rsidR="00C70608" w:rsidRPr="009B16EE" w:rsidRDefault="00C70608" w:rsidP="00C7060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Vessel Name: </w:t>
      </w:r>
      <w:r>
        <w:rPr>
          <w:rFonts w:ascii="Verdana" w:hAnsi="Verdana"/>
          <w:bCs/>
          <w:sz w:val="20"/>
          <w:szCs w:val="20"/>
        </w:rPr>
        <w:t>One Ping Only</w:t>
      </w:r>
    </w:p>
    <w:p w:rsidR="00C70608" w:rsidRPr="009B16EE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Make/Model: </w:t>
      </w:r>
      <w:r>
        <w:rPr>
          <w:rFonts w:ascii="Verdana" w:hAnsi="Verdana"/>
          <w:bCs/>
          <w:sz w:val="20"/>
          <w:szCs w:val="20"/>
        </w:rPr>
        <w:t>Ranger Tug</w:t>
      </w:r>
    </w:p>
    <w:p w:rsidR="00C70608" w:rsidRPr="009B16EE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Builder</w:t>
      </w:r>
      <w:r>
        <w:rPr>
          <w:rFonts w:ascii="Verdana" w:hAnsi="Verdana"/>
          <w:i/>
          <w:iCs/>
          <w:sz w:val="20"/>
          <w:szCs w:val="20"/>
        </w:rPr>
        <w:t>:</w:t>
      </w:r>
      <w:r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Ranger Tugs; Kent, WA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Designer</w:t>
      </w:r>
      <w:r>
        <w:rPr>
          <w:rFonts w:ascii="Verdana" w:hAnsi="Verdana"/>
          <w:sz w:val="20"/>
          <w:szCs w:val="20"/>
        </w:rPr>
        <w:t>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Boat Location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Sailing, </w:t>
      </w:r>
      <w:proofErr w:type="spellStart"/>
      <w:r>
        <w:rPr>
          <w:rFonts w:ascii="Verdana" w:hAnsi="Verdana"/>
          <w:sz w:val="20"/>
          <w:szCs w:val="20"/>
        </w:rPr>
        <w:t>Inc</w:t>
      </w:r>
      <w:proofErr w:type="spellEnd"/>
      <w:r>
        <w:rPr>
          <w:rFonts w:ascii="Verdana" w:hAnsi="Verdana"/>
          <w:sz w:val="20"/>
          <w:szCs w:val="20"/>
        </w:rPr>
        <w:t>; Seward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Boat Year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2014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Type</w:t>
      </w:r>
      <w:r>
        <w:rPr>
          <w:rFonts w:ascii="Verdana" w:hAnsi="Verdana"/>
          <w:sz w:val="20"/>
          <w:szCs w:val="20"/>
        </w:rPr>
        <w:t>: Recreational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Registration #</w:t>
      </w:r>
      <w:proofErr w:type="gramStart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AK</w:t>
      </w:r>
      <w:proofErr w:type="gramEnd"/>
      <w:r>
        <w:rPr>
          <w:rFonts w:ascii="Verdana" w:hAnsi="Verdana"/>
          <w:sz w:val="20"/>
          <w:szCs w:val="20"/>
        </w:rPr>
        <w:t>-7010-AN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HIN/Serial Number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FMLT2726K314</w:t>
      </w:r>
    </w:p>
    <w:p w:rsidR="00C70608" w:rsidRPr="009B16EE" w:rsidRDefault="00C70608" w:rsidP="00C7060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Asking Price: </w:t>
      </w:r>
      <w:r>
        <w:rPr>
          <w:rFonts w:ascii="Verdana" w:hAnsi="Verdana"/>
          <w:bCs/>
          <w:sz w:val="20"/>
          <w:szCs w:val="20"/>
        </w:rPr>
        <w:t>$150</w:t>
      </w:r>
      <w:r w:rsidRPr="009B16EE">
        <w:rPr>
          <w:rFonts w:ascii="Verdana" w:hAnsi="Verdana"/>
          <w:bCs/>
          <w:sz w:val="20"/>
          <w:szCs w:val="20"/>
        </w:rPr>
        <w:t>,000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Hull Information: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Hull Material</w:t>
      </w:r>
      <w:r>
        <w:rPr>
          <w:rFonts w:ascii="Verdana" w:hAnsi="Verdana"/>
          <w:sz w:val="20"/>
          <w:szCs w:val="20"/>
        </w:rPr>
        <w:t>: Fiberglass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Length </w:t>
      </w:r>
      <w:proofErr w:type="gramStart"/>
      <w:r>
        <w:rPr>
          <w:rFonts w:ascii="Verdana" w:hAnsi="Verdana"/>
          <w:b/>
          <w:bCs/>
          <w:sz w:val="20"/>
          <w:szCs w:val="20"/>
        </w:rPr>
        <w:t>Over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All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30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1”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Length Water Line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27’ 1”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Beam</w:t>
      </w:r>
      <w:r>
        <w:rPr>
          <w:rFonts w:ascii="Verdana" w:hAnsi="Verdana"/>
          <w:sz w:val="20"/>
          <w:szCs w:val="20"/>
        </w:rPr>
        <w:t>: </w:t>
      </w:r>
      <w:r>
        <w:rPr>
          <w:rFonts w:ascii="Verdana" w:hAnsi="Verdana"/>
          <w:sz w:val="20"/>
          <w:szCs w:val="20"/>
        </w:rPr>
        <w:t>8’6”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Draft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2’ 2”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Displacement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6,950 #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Hull Colors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Blue/White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Coach &amp;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Deck Colors</w:t>
      </w:r>
      <w:r>
        <w:rPr>
          <w:rFonts w:ascii="Verdana" w:hAnsi="Verdana"/>
          <w:sz w:val="20"/>
          <w:szCs w:val="20"/>
        </w:rPr>
        <w:t>: White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</w:p>
    <w:p w:rsidR="00C70608" w:rsidRDefault="00C70608" w:rsidP="00C70608">
      <w:pPr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Engine Information:</w:t>
      </w:r>
    </w:p>
    <w:p w:rsidR="00C70608" w:rsidRDefault="00C70608" w:rsidP="00C706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Engine Year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2014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Single or Twin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Single</w:t>
      </w:r>
    </w:p>
    <w:p w:rsidR="00C70608" w:rsidRDefault="00C70608" w:rsidP="00C706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Inboard or Outboard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IB</w:t>
      </w:r>
    </w:p>
    <w:p w:rsidR="00C70608" w:rsidRDefault="00C70608" w:rsidP="00C706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Engine Model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Volvo Penta D3-200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Gasoline or Diesel</w:t>
      </w:r>
      <w:r>
        <w:rPr>
          <w:rFonts w:ascii="Verdana" w:hAnsi="Verdana"/>
          <w:sz w:val="20"/>
          <w:szCs w:val="20"/>
        </w:rPr>
        <w:t>: Diesel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# </w:t>
      </w:r>
      <w:proofErr w:type="gramStart"/>
      <w:r>
        <w:rPr>
          <w:rFonts w:ascii="Verdana" w:hAnsi="Verdana"/>
          <w:b/>
          <w:bCs/>
          <w:sz w:val="20"/>
          <w:szCs w:val="20"/>
        </w:rPr>
        <w:t>of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Cylinders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4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Engines HP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200 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Engine Hours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160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Fuel Tank</w:t>
      </w:r>
      <w:r>
        <w:rPr>
          <w:rFonts w:ascii="Verdana" w:hAnsi="Verdana"/>
          <w:sz w:val="20"/>
          <w:szCs w:val="20"/>
        </w:rPr>
        <w:t xml:space="preserve">: </w:t>
      </w:r>
      <w:r w:rsidR="00DA3216">
        <w:rPr>
          <w:rFonts w:ascii="Verdana" w:hAnsi="Verdana"/>
          <w:sz w:val="20"/>
          <w:szCs w:val="20"/>
        </w:rPr>
        <w:t>Plastic/100 gal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Cooling System</w:t>
      </w:r>
      <w:r>
        <w:rPr>
          <w:rFonts w:ascii="Verdana" w:hAnsi="Verdana"/>
          <w:sz w:val="20"/>
          <w:szCs w:val="20"/>
        </w:rPr>
        <w:t xml:space="preserve">: </w:t>
      </w:r>
      <w:r w:rsidR="00DA3216">
        <w:rPr>
          <w:rFonts w:ascii="Verdana" w:hAnsi="Verdana"/>
          <w:sz w:val="20"/>
          <w:szCs w:val="20"/>
        </w:rPr>
        <w:t>Fresh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Bilge Blower</w:t>
      </w:r>
      <w:r>
        <w:rPr>
          <w:rFonts w:ascii="Verdana" w:hAnsi="Verdana"/>
          <w:sz w:val="20"/>
          <w:szCs w:val="20"/>
        </w:rPr>
        <w:t>: None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Transmission Make/Type</w:t>
      </w:r>
      <w:r>
        <w:rPr>
          <w:rFonts w:ascii="Verdana" w:hAnsi="Verdana"/>
          <w:sz w:val="20"/>
          <w:szCs w:val="20"/>
        </w:rPr>
        <w:t xml:space="preserve">: </w:t>
      </w:r>
      <w:r w:rsidR="00DA3216">
        <w:rPr>
          <w:rFonts w:ascii="Verdana" w:hAnsi="Verdana"/>
          <w:sz w:val="20"/>
          <w:szCs w:val="20"/>
        </w:rPr>
        <w:t>ZF</w:t>
      </w:r>
    </w:p>
    <w:p w:rsidR="00C70608" w:rsidRDefault="00C70608" w:rsidP="00C706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Trim Tabs:</w:t>
      </w:r>
      <w:r w:rsidR="00DA3216">
        <w:rPr>
          <w:rFonts w:ascii="Verdana" w:hAnsi="Verdana"/>
          <w:b/>
          <w:bCs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 Type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</w:t>
      </w:r>
      <w:proofErr w:type="gramStart"/>
      <w:r w:rsidR="00DA3216">
        <w:rPr>
          <w:rFonts w:ascii="Verdana" w:hAnsi="Verdana"/>
          <w:sz w:val="20"/>
          <w:szCs w:val="20"/>
        </w:rPr>
        <w:t>Bronze 3 blade</w:t>
      </w:r>
      <w:proofErr w:type="gramEnd"/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Spare Prop</w:t>
      </w:r>
      <w:r>
        <w:rPr>
          <w:rFonts w:ascii="Verdana" w:hAnsi="Verdana"/>
          <w:sz w:val="20"/>
          <w:szCs w:val="20"/>
        </w:rPr>
        <w:t>: No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Gallons </w:t>
      </w:r>
      <w:proofErr w:type="gramStart"/>
      <w:r>
        <w:rPr>
          <w:rFonts w:ascii="Verdana" w:hAnsi="Verdana"/>
          <w:b/>
          <w:bCs/>
          <w:sz w:val="20"/>
          <w:szCs w:val="20"/>
        </w:rPr>
        <w:t>Per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Hour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2.5-4 nm/gal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Motoring Range/Cruising Speed</w:t>
      </w:r>
      <w:proofErr w:type="gramStart"/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>200m</w:t>
      </w:r>
      <w:proofErr w:type="gramEnd"/>
      <w:r w:rsidR="00DA3216">
        <w:rPr>
          <w:rFonts w:ascii="Verdana" w:hAnsi="Verdana"/>
          <w:sz w:val="20"/>
          <w:szCs w:val="20"/>
        </w:rPr>
        <w:t>/13k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Max Speed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20 K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Serial #</w:t>
      </w:r>
      <w:r>
        <w:rPr>
          <w:rFonts w:ascii="Verdana" w:hAnsi="Verdana"/>
          <w:sz w:val="20"/>
          <w:szCs w:val="20"/>
        </w:rPr>
        <w:t>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Spare Parts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Filters, belts, fuses</w:t>
      </w:r>
      <w:proofErr w:type="gramStart"/>
      <w:r w:rsidR="00DA3216">
        <w:rPr>
          <w:rFonts w:ascii="Verdana" w:hAnsi="Verdana"/>
          <w:sz w:val="20"/>
          <w:szCs w:val="20"/>
        </w:rPr>
        <w:t xml:space="preserve">,  </w:t>
      </w:r>
      <w:proofErr w:type="spellStart"/>
      <w:r w:rsidR="00DA3216">
        <w:rPr>
          <w:rFonts w:ascii="Verdana" w:hAnsi="Verdana"/>
          <w:sz w:val="20"/>
          <w:szCs w:val="20"/>
        </w:rPr>
        <w:t>etc</w:t>
      </w:r>
      <w:proofErr w:type="spellEnd"/>
      <w:proofErr w:type="gramEnd"/>
    </w:p>
    <w:p w:rsidR="00C70608" w:rsidRDefault="00C70608" w:rsidP="00C70608">
      <w:pPr>
        <w:rPr>
          <w:rFonts w:ascii="Verdana" w:hAnsi="Verdana"/>
          <w:sz w:val="20"/>
          <w:szCs w:val="20"/>
        </w:rPr>
      </w:pP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Heating, Water &amp; Sewer Systems: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Heating System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</w:t>
      </w:r>
      <w:proofErr w:type="spellStart"/>
      <w:r w:rsidR="00DA3216">
        <w:rPr>
          <w:rFonts w:ascii="Verdana" w:hAnsi="Verdana"/>
          <w:sz w:val="20"/>
          <w:szCs w:val="20"/>
        </w:rPr>
        <w:t>Webasto</w:t>
      </w:r>
      <w:proofErr w:type="spellEnd"/>
      <w:r w:rsidR="00DA3216">
        <w:rPr>
          <w:rFonts w:ascii="Verdana" w:hAnsi="Verdana"/>
          <w:sz w:val="20"/>
          <w:szCs w:val="20"/>
        </w:rPr>
        <w:t xml:space="preserve"> FA diesel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Fresh Water Capacity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40</w:t>
      </w:r>
      <w:r>
        <w:rPr>
          <w:rFonts w:ascii="Verdana" w:hAnsi="Verdana"/>
          <w:sz w:val="20"/>
          <w:szCs w:val="20"/>
        </w:rPr>
        <w:t xml:space="preserve"> Gal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Tank Material</w:t>
      </w:r>
      <w:r>
        <w:rPr>
          <w:rFonts w:ascii="Verdana" w:hAnsi="Verdana"/>
          <w:sz w:val="20"/>
          <w:szCs w:val="20"/>
        </w:rPr>
        <w:t xml:space="preserve">: </w:t>
      </w:r>
      <w:r w:rsidR="00DA3216">
        <w:rPr>
          <w:rFonts w:ascii="Verdana" w:hAnsi="Verdana"/>
          <w:sz w:val="20"/>
          <w:szCs w:val="20"/>
        </w:rPr>
        <w:t>Plastic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Pressure Water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Hot Water Capacity</w:t>
      </w:r>
      <w:r>
        <w:rPr>
          <w:rFonts w:ascii="Verdana" w:hAnsi="Verdana"/>
          <w:sz w:val="20"/>
          <w:szCs w:val="20"/>
        </w:rPr>
        <w:t xml:space="preserve">: </w:t>
      </w:r>
      <w:r w:rsidR="00DA3216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Gal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Water Heating System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Engine/electric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Head</w:t>
      </w:r>
      <w:r>
        <w:rPr>
          <w:rFonts w:ascii="Verdana" w:hAnsi="Verdana"/>
          <w:sz w:val="20"/>
          <w:szCs w:val="20"/>
        </w:rPr>
        <w:t>: 1</w:t>
      </w:r>
      <w:r w:rsidR="00DA3216">
        <w:rPr>
          <w:rFonts w:ascii="Verdana" w:hAnsi="Verdana"/>
          <w:sz w:val="20"/>
          <w:szCs w:val="20"/>
        </w:rPr>
        <w:t>/aft/electric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Sink</w:t>
      </w:r>
      <w:r>
        <w:rPr>
          <w:rFonts w:ascii="Verdana" w:hAnsi="Verdana"/>
          <w:sz w:val="20"/>
          <w:szCs w:val="20"/>
        </w:rPr>
        <w:t xml:space="preserve">: </w:t>
      </w:r>
      <w:r w:rsidR="00DA3216">
        <w:rPr>
          <w:rFonts w:ascii="Verdana" w:hAnsi="Verdana"/>
          <w:sz w:val="20"/>
          <w:szCs w:val="20"/>
        </w:rPr>
        <w:t>1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Sewage Storage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Shower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</w:p>
    <w:p w:rsidR="00C70608" w:rsidRDefault="00C70608" w:rsidP="00C70608">
      <w:pPr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Accommodations: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Number of Berths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5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Location of Each Separate Berth</w:t>
      </w:r>
      <w:r w:rsidR="00DA3216">
        <w:rPr>
          <w:rFonts w:ascii="Verdana" w:hAnsi="Verdana"/>
          <w:sz w:val="20"/>
          <w:szCs w:val="20"/>
        </w:rPr>
        <w:t>:  V-Berth; dinette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</w:p>
    <w:p w:rsidR="00C70608" w:rsidRDefault="00C70608" w:rsidP="00C70608">
      <w:pPr>
        <w:rPr>
          <w:rFonts w:ascii="Verdana" w:hAnsi="Verdana"/>
          <w:b/>
          <w:bCs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Galley</w:t>
      </w:r>
      <w:r>
        <w:rPr>
          <w:rFonts w:ascii="Verdana" w:hAnsi="Verdana"/>
          <w:b/>
          <w:bCs/>
          <w:color w:val="FFFFFF"/>
          <w:sz w:val="20"/>
          <w:szCs w:val="20"/>
          <w:highlight w:val="black"/>
        </w:rPr>
        <w:t>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Location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 w:rsidR="00DA3216">
        <w:rPr>
          <w:rFonts w:ascii="Verdana" w:hAnsi="Verdana"/>
          <w:sz w:val="20"/>
          <w:szCs w:val="20"/>
        </w:rPr>
        <w:t>Amidship</w:t>
      </w:r>
      <w:proofErr w:type="spellEnd"/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Sink(s)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>1</w:t>
      </w:r>
    </w:p>
    <w:p w:rsidR="00C70608" w:rsidRDefault="00C70608" w:rsidP="00C706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Microwave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Stove</w:t>
      </w:r>
      <w:r>
        <w:rPr>
          <w:rFonts w:ascii="Verdana" w:hAnsi="Verdana"/>
          <w:sz w:val="20"/>
          <w:szCs w:val="20"/>
        </w:rPr>
        <w:t>: Propane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Number of Burners</w:t>
      </w:r>
      <w:r>
        <w:rPr>
          <w:rFonts w:ascii="Verdana" w:hAnsi="Verdana"/>
          <w:sz w:val="20"/>
          <w:szCs w:val="20"/>
        </w:rPr>
        <w:t>: 3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Propane Solenoid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Refrigeration</w:t>
      </w:r>
      <w:r>
        <w:rPr>
          <w:rFonts w:ascii="Verdana" w:hAnsi="Verdana"/>
          <w:sz w:val="20"/>
          <w:szCs w:val="20"/>
        </w:rPr>
        <w:t>: Electric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</w:p>
    <w:p w:rsidR="00C70608" w:rsidRDefault="00C70608" w:rsidP="00C70608">
      <w:pPr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Interior Information: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Bulkheads/Cabinetry Material</w:t>
      </w:r>
      <w:r>
        <w:rPr>
          <w:rFonts w:ascii="Verdana" w:hAnsi="Verdana"/>
          <w:sz w:val="20"/>
          <w:szCs w:val="20"/>
        </w:rPr>
        <w:t>:</w:t>
      </w:r>
      <w:r w:rsidR="00DA3216">
        <w:rPr>
          <w:rFonts w:ascii="Verdana" w:hAnsi="Verdana"/>
          <w:sz w:val="20"/>
          <w:szCs w:val="20"/>
        </w:rPr>
        <w:t xml:space="preserve"> Teak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Door Material</w:t>
      </w:r>
      <w:r>
        <w:rPr>
          <w:rFonts w:ascii="Verdana" w:hAnsi="Verdana"/>
          <w:sz w:val="20"/>
          <w:szCs w:val="20"/>
        </w:rPr>
        <w:t xml:space="preserve">: </w:t>
      </w:r>
      <w:r w:rsidR="00E403E0">
        <w:rPr>
          <w:rFonts w:ascii="Verdana" w:hAnsi="Verdana"/>
          <w:sz w:val="20"/>
          <w:szCs w:val="20"/>
        </w:rPr>
        <w:t>Aluminum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Table materia</w:t>
      </w:r>
      <w:r>
        <w:rPr>
          <w:rFonts w:ascii="Verdana" w:hAnsi="Verdana"/>
          <w:sz w:val="20"/>
          <w:szCs w:val="20"/>
        </w:rPr>
        <w:t xml:space="preserve">l: </w:t>
      </w:r>
      <w:r w:rsidR="00E403E0">
        <w:rPr>
          <w:rFonts w:ascii="Verdana" w:hAnsi="Verdana"/>
          <w:sz w:val="20"/>
          <w:szCs w:val="20"/>
        </w:rPr>
        <w:t>Teak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Cabin Sole Material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Teak &amp; Holly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Headliner</w:t>
      </w:r>
      <w:r>
        <w:rPr>
          <w:rFonts w:ascii="Verdana" w:hAnsi="Verdana"/>
          <w:sz w:val="20"/>
          <w:szCs w:val="20"/>
        </w:rPr>
        <w:t>: Vinyl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Upholstery Type</w:t>
      </w:r>
      <w:r>
        <w:rPr>
          <w:rFonts w:ascii="Verdana" w:hAnsi="Verdana"/>
          <w:sz w:val="20"/>
          <w:szCs w:val="20"/>
        </w:rPr>
        <w:t xml:space="preserve">: </w:t>
      </w:r>
      <w:r w:rsidR="00E403E0">
        <w:rPr>
          <w:rFonts w:ascii="Verdana" w:hAnsi="Verdana"/>
          <w:sz w:val="20"/>
          <w:szCs w:val="20"/>
        </w:rPr>
        <w:t>vinyl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Separate Chart Table</w:t>
      </w:r>
      <w:r>
        <w:rPr>
          <w:rFonts w:ascii="Verdana" w:hAnsi="Verdana"/>
          <w:sz w:val="20"/>
          <w:szCs w:val="20"/>
        </w:rPr>
        <w:t xml:space="preserve">: </w:t>
      </w:r>
      <w:r w:rsidR="00E403E0">
        <w:rPr>
          <w:rFonts w:ascii="Verdana" w:hAnsi="Verdana"/>
          <w:sz w:val="20"/>
          <w:szCs w:val="20"/>
        </w:rPr>
        <w:t>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Curtains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Carpet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Number of Deck Hatches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7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Number of Opening Portholes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1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Hanging Locker</w:t>
      </w:r>
      <w:r>
        <w:rPr>
          <w:rFonts w:ascii="Verdana" w:hAnsi="Verdana"/>
          <w:sz w:val="20"/>
          <w:szCs w:val="20"/>
        </w:rPr>
        <w:t>: Yes</w:t>
      </w:r>
    </w:p>
    <w:p w:rsidR="00C70608" w:rsidRPr="0040472A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Headroom Size</w:t>
      </w:r>
      <w:r>
        <w:rPr>
          <w:rFonts w:ascii="Verdana" w:hAnsi="Verdana"/>
          <w:sz w:val="20"/>
          <w:szCs w:val="20"/>
        </w:rPr>
        <w:t>:</w:t>
      </w:r>
      <w:r w:rsidR="0040472A">
        <w:rPr>
          <w:rFonts w:ascii="Verdana" w:hAnsi="Verdana"/>
          <w:sz w:val="20"/>
          <w:szCs w:val="20"/>
        </w:rPr>
        <w:t xml:space="preserve"> 6’</w:t>
      </w:r>
      <w:bookmarkStart w:id="0" w:name="_GoBack"/>
      <w:bookmarkEnd w:id="0"/>
    </w:p>
    <w:p w:rsidR="00C70608" w:rsidRDefault="00C70608" w:rsidP="00C70608">
      <w:pPr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lastRenderedPageBreak/>
        <w:t>Electrical Information: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Batteries</w:t>
      </w:r>
      <w:r>
        <w:rPr>
          <w:rFonts w:ascii="Verdana" w:hAnsi="Verdana"/>
          <w:sz w:val="20"/>
          <w:szCs w:val="20"/>
        </w:rPr>
        <w:t xml:space="preserve">: </w:t>
      </w:r>
      <w:r w:rsidR="00E403E0">
        <w:rPr>
          <w:rFonts w:ascii="Verdana" w:hAnsi="Verdana"/>
          <w:sz w:val="20"/>
          <w:szCs w:val="20"/>
        </w:rPr>
        <w:t>4: 2 house, 1 start, 1 thruster</w:t>
      </w:r>
      <w:r>
        <w:rPr>
          <w:rFonts w:ascii="Verdana" w:hAnsi="Verdana"/>
          <w:sz w:val="20"/>
          <w:szCs w:val="20"/>
        </w:rPr>
        <w:tab/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Selector Switch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Amp Meter</w:t>
      </w:r>
      <w:r>
        <w:rPr>
          <w:rFonts w:ascii="Verdana" w:hAnsi="Verdana"/>
          <w:sz w:val="20"/>
          <w:szCs w:val="20"/>
        </w:rPr>
        <w:t xml:space="preserve">: </w:t>
      </w:r>
      <w:r w:rsidR="00E403E0">
        <w:rPr>
          <w:rFonts w:ascii="Verdana" w:hAnsi="Verdana"/>
          <w:sz w:val="20"/>
          <w:szCs w:val="20"/>
        </w:rPr>
        <w:t>no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Battery Voltage Indicator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B0722">
        <w:rPr>
          <w:rFonts w:ascii="Verdana" w:hAnsi="Verdana"/>
          <w:bCs/>
          <w:sz w:val="20"/>
          <w:szCs w:val="20"/>
        </w:rPr>
        <w:t>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Charging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Engine 110 &amp; solar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110V System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Shore Power Cord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Polarity Indicator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Inverter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Control Panel</w:t>
      </w:r>
      <w:r>
        <w:rPr>
          <w:rFonts w:ascii="Verdana" w:hAnsi="Verdana"/>
          <w:sz w:val="20"/>
          <w:szCs w:val="20"/>
        </w:rPr>
        <w:t>: Yes</w:t>
      </w:r>
      <w:r w:rsidR="00E403E0">
        <w:rPr>
          <w:rFonts w:ascii="Verdana" w:hAnsi="Verdana"/>
          <w:sz w:val="20"/>
          <w:szCs w:val="20"/>
        </w:rPr>
        <w:t>, breaker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</w:p>
    <w:p w:rsidR="00C70608" w:rsidRDefault="00C70608" w:rsidP="00C70608">
      <w:pPr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Electronics &amp; Navigational Information: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Compass</w:t>
      </w:r>
      <w:r>
        <w:rPr>
          <w:rFonts w:ascii="Verdana" w:hAnsi="Verdana"/>
          <w:sz w:val="20"/>
          <w:szCs w:val="20"/>
        </w:rPr>
        <w:t>: Yes 2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Mount Type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Flush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Knot-Log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Depth Sounder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VHF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Autopilot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Radar</w:t>
      </w:r>
      <w:r>
        <w:rPr>
          <w:rFonts w:ascii="Verdana" w:hAnsi="Verdana"/>
          <w:sz w:val="20"/>
          <w:szCs w:val="20"/>
        </w:rPr>
        <w:t>: Yes</w:t>
      </w:r>
    </w:p>
    <w:p w:rsidR="00C42E9E" w:rsidRDefault="00C42E9E" w:rsidP="00C70608">
      <w:pPr>
        <w:rPr>
          <w:rFonts w:ascii="Verdana" w:hAnsi="Verdana"/>
          <w:sz w:val="20"/>
          <w:szCs w:val="20"/>
        </w:rPr>
      </w:pPr>
      <w:r w:rsidRPr="00C42E9E">
        <w:rPr>
          <w:rFonts w:ascii="Verdana" w:hAnsi="Verdana"/>
          <w:b/>
          <w:sz w:val="20"/>
          <w:szCs w:val="20"/>
        </w:rPr>
        <w:t>Thrusters:</w:t>
      </w:r>
      <w:r>
        <w:rPr>
          <w:rFonts w:ascii="Verdana" w:hAnsi="Verdana"/>
          <w:sz w:val="20"/>
          <w:szCs w:val="20"/>
        </w:rPr>
        <w:t xml:space="preserve">  Bow &amp; Stern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Navigational Lights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Stereo System</w:t>
      </w:r>
      <w:r>
        <w:rPr>
          <w:rFonts w:ascii="Verdana" w:hAnsi="Verdana"/>
          <w:sz w:val="20"/>
          <w:szCs w:val="20"/>
        </w:rPr>
        <w:t>: 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Weatherfax</w:t>
      </w:r>
      <w:proofErr w:type="spellEnd"/>
      <w:r>
        <w:rPr>
          <w:rFonts w:ascii="Verdana" w:hAnsi="Verdana"/>
          <w:sz w:val="20"/>
          <w:szCs w:val="20"/>
        </w:rPr>
        <w:t>: No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Cockpit Speakers</w:t>
      </w:r>
      <w:r>
        <w:rPr>
          <w:rFonts w:ascii="Verdana" w:hAnsi="Verdana"/>
          <w:sz w:val="20"/>
          <w:szCs w:val="20"/>
        </w:rPr>
        <w:t xml:space="preserve">: </w:t>
      </w:r>
      <w:r w:rsidR="00E403E0">
        <w:rPr>
          <w:rFonts w:ascii="Verdana" w:hAnsi="Verdana"/>
          <w:sz w:val="20"/>
          <w:szCs w:val="20"/>
        </w:rPr>
        <w:t>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Instrument Integration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Yes, Garmin; NMEA2000 &amp; GMN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GPS/Chart Plotter</w:t>
      </w:r>
      <w:r>
        <w:rPr>
          <w:rFonts w:ascii="Verdana" w:hAnsi="Verdana"/>
          <w:sz w:val="20"/>
          <w:szCs w:val="20"/>
        </w:rPr>
        <w:t>: Yes - Garmin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TV/Video/DVD Player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</w:p>
    <w:p w:rsidR="00C70608" w:rsidRDefault="00C70608" w:rsidP="00C70608">
      <w:pPr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Anchoring and Safety Gear: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Anchor(s)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1 Plow 16.5#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Rope</w:t>
      </w:r>
      <w:r>
        <w:rPr>
          <w:rFonts w:ascii="Verdana" w:hAnsi="Verdana"/>
          <w:i/>
          <w:i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E403E0">
        <w:rPr>
          <w:rFonts w:ascii="Verdana" w:hAnsi="Verdana"/>
          <w:sz w:val="20"/>
          <w:szCs w:val="20"/>
        </w:rPr>
        <w:t xml:space="preserve">200’ </w:t>
      </w:r>
      <w:proofErr w:type="gramStart"/>
      <w:r w:rsidR="00E403E0">
        <w:rPr>
          <w:rFonts w:ascii="Verdana" w:hAnsi="Verdana"/>
          <w:sz w:val="20"/>
          <w:szCs w:val="20"/>
        </w:rPr>
        <w:t>½  3</w:t>
      </w:r>
      <w:proofErr w:type="gramEnd"/>
      <w:r w:rsidR="00E403E0">
        <w:rPr>
          <w:rFonts w:ascii="Verdana" w:hAnsi="Verdana"/>
          <w:sz w:val="20"/>
          <w:szCs w:val="20"/>
        </w:rPr>
        <w:t xml:space="preserve"> strand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Chain</w:t>
      </w:r>
      <w:r>
        <w:rPr>
          <w:rFonts w:ascii="Verdana" w:hAnsi="Verdana"/>
          <w:i/>
          <w:iCs/>
          <w:sz w:val="20"/>
          <w:szCs w:val="20"/>
        </w:rPr>
        <w:t>:</w:t>
      </w:r>
      <w:r w:rsidR="00E403E0">
        <w:rPr>
          <w:rFonts w:ascii="Verdana" w:hAnsi="Verdana"/>
          <w:i/>
          <w:iCs/>
          <w:sz w:val="20"/>
          <w:szCs w:val="20"/>
        </w:rPr>
        <w:t xml:space="preserve"> </w:t>
      </w:r>
      <w:r w:rsidR="00E403E0" w:rsidRPr="00E403E0">
        <w:rPr>
          <w:rFonts w:ascii="Verdana" w:hAnsi="Verdana"/>
          <w:iCs/>
          <w:sz w:val="20"/>
          <w:szCs w:val="20"/>
        </w:rPr>
        <w:t>50’ HT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Windlass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Anchor Light</w:t>
      </w:r>
      <w:r>
        <w:rPr>
          <w:rFonts w:ascii="Verdana" w:hAnsi="Verdana"/>
          <w:sz w:val="20"/>
          <w:szCs w:val="20"/>
        </w:rPr>
        <w:t>: 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Horn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Bell</w:t>
      </w:r>
      <w:r>
        <w:rPr>
          <w:rFonts w:ascii="Verdana" w:hAnsi="Verdana"/>
          <w:sz w:val="20"/>
          <w:szCs w:val="20"/>
        </w:rPr>
        <w:t xml:space="preserve">: </w:t>
      </w:r>
      <w:r w:rsidR="00E403E0">
        <w:rPr>
          <w:rFonts w:ascii="Verdana" w:hAnsi="Verdana"/>
          <w:sz w:val="20"/>
          <w:szCs w:val="20"/>
        </w:rPr>
        <w:t>No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Current Flares</w:t>
      </w:r>
      <w:r>
        <w:rPr>
          <w:rFonts w:ascii="Verdana" w:hAnsi="Verdana"/>
          <w:sz w:val="20"/>
          <w:szCs w:val="20"/>
        </w:rPr>
        <w:t xml:space="preserve">: </w:t>
      </w:r>
      <w:r w:rsidR="00E403E0">
        <w:rPr>
          <w:rFonts w:ascii="Verdana" w:hAnsi="Verdana"/>
          <w:sz w:val="20"/>
          <w:szCs w:val="20"/>
        </w:rPr>
        <w:t>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Fume Detector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Fire Extinguishers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Spotlight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Bow Pulpit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Stern Pulpit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Lifesling</w:t>
      </w:r>
      <w:proofErr w:type="spellEnd"/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No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Boarding Ladder</w:t>
      </w:r>
      <w:r>
        <w:rPr>
          <w:rFonts w:ascii="Verdana" w:hAnsi="Verdana"/>
          <w:sz w:val="20"/>
          <w:szCs w:val="20"/>
        </w:rPr>
        <w:t>: Yes</w:t>
      </w:r>
    </w:p>
    <w:p w:rsidR="00C70608" w:rsidRPr="00E403E0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Lifejackets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4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EPIRB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No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Automatic Fire Suppression System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No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Smoke Detector(s)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Deck Lights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Stern Boarding Platform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Throwable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PFDs</w:t>
      </w:r>
      <w:r>
        <w:rPr>
          <w:rFonts w:ascii="Verdana" w:hAnsi="Verdana"/>
          <w:sz w:val="20"/>
          <w:szCs w:val="20"/>
        </w:rPr>
        <w:t xml:space="preserve">:  </w:t>
      </w:r>
      <w:r w:rsidR="00E403E0">
        <w:rPr>
          <w:rFonts w:ascii="Verdana" w:hAnsi="Verdana"/>
          <w:sz w:val="20"/>
          <w:szCs w:val="20"/>
        </w:rPr>
        <w:t>No</w:t>
      </w:r>
    </w:p>
    <w:p w:rsidR="00E403E0" w:rsidRDefault="00C70608" w:rsidP="00E403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Life Raft</w:t>
      </w:r>
      <w:r>
        <w:rPr>
          <w:rFonts w:ascii="Verdana" w:hAnsi="Verdana"/>
          <w:sz w:val="20"/>
          <w:szCs w:val="20"/>
        </w:rPr>
        <w:t>: No</w:t>
      </w:r>
    </w:p>
    <w:p w:rsidR="00C70608" w:rsidRDefault="00E403E0" w:rsidP="00E403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C70608">
        <w:rPr>
          <w:rFonts w:ascii="Verdana" w:hAnsi="Verdana"/>
          <w:b/>
          <w:bCs/>
          <w:sz w:val="20"/>
          <w:szCs w:val="20"/>
        </w:rPr>
        <w:t>urvival Suits</w:t>
      </w:r>
      <w:r w:rsidR="00C70608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No</w:t>
      </w:r>
    </w:p>
    <w:p w:rsidR="00C70608" w:rsidRPr="00E403E0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Bilge Pump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 2</w:t>
      </w:r>
    </w:p>
    <w:p w:rsidR="00C70608" w:rsidRDefault="00C70608" w:rsidP="00C70608">
      <w:pPr>
        <w:rPr>
          <w:rFonts w:ascii="Verdana" w:hAnsi="Verdana"/>
          <w:color w:val="FFFFFF"/>
          <w:sz w:val="20"/>
          <w:szCs w:val="20"/>
          <w:highlight w:val="black"/>
        </w:rPr>
      </w:pP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  <w:highlight w:val="black"/>
        </w:rPr>
        <w:t>Miscellaneous</w:t>
      </w:r>
      <w:r>
        <w:rPr>
          <w:rFonts w:ascii="Verdana" w:hAnsi="Verdana"/>
          <w:sz w:val="20"/>
          <w:szCs w:val="20"/>
          <w:highlight w:val="black"/>
        </w:rPr>
        <w:t>: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Fenders</w:t>
      </w:r>
      <w:r>
        <w:rPr>
          <w:rFonts w:ascii="Verdana" w:hAnsi="Verdana"/>
          <w:sz w:val="20"/>
          <w:szCs w:val="20"/>
        </w:rPr>
        <w:t>: Yes - 4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Boathook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Mooring Lines</w:t>
      </w:r>
      <w:r>
        <w:rPr>
          <w:rFonts w:ascii="Verdana" w:hAnsi="Verdana"/>
          <w:sz w:val="20"/>
          <w:szCs w:val="20"/>
        </w:rPr>
        <w:t>:  3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Dinghy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Dinghy Outboard</w:t>
      </w:r>
      <w:r>
        <w:rPr>
          <w:rFonts w:ascii="Verdana" w:hAnsi="Verdana"/>
          <w:sz w:val="20"/>
          <w:szCs w:val="20"/>
        </w:rPr>
        <w:t>:</w:t>
      </w:r>
      <w:r w:rsidR="00E403E0">
        <w:rPr>
          <w:rFonts w:ascii="Verdana" w:hAnsi="Verdana"/>
          <w:sz w:val="20"/>
          <w:szCs w:val="20"/>
        </w:rPr>
        <w:t xml:space="preserve"> No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Trailer</w:t>
      </w:r>
      <w:r>
        <w:rPr>
          <w:rFonts w:ascii="Verdana" w:hAnsi="Verdana"/>
          <w:sz w:val="20"/>
          <w:szCs w:val="20"/>
        </w:rPr>
        <w:t xml:space="preserve">: </w:t>
      </w:r>
      <w:r w:rsidR="00E403E0">
        <w:rPr>
          <w:rFonts w:ascii="Verdana" w:hAnsi="Verdana"/>
          <w:sz w:val="20"/>
          <w:szCs w:val="20"/>
        </w:rPr>
        <w:t>Yes</w:t>
      </w:r>
    </w:p>
    <w:p w:rsidR="00C70608" w:rsidRDefault="00C42E9E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Aft Deck Cover: </w:t>
      </w:r>
      <w:r w:rsidRPr="00C42E9E">
        <w:rPr>
          <w:rFonts w:ascii="Verdana" w:hAnsi="Verdana"/>
          <w:bCs/>
          <w:sz w:val="20"/>
          <w:szCs w:val="20"/>
        </w:rPr>
        <w:t xml:space="preserve">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Canvas Covers</w:t>
      </w:r>
      <w:r>
        <w:rPr>
          <w:rFonts w:ascii="Verdana" w:hAnsi="Verdana"/>
          <w:sz w:val="20"/>
          <w:szCs w:val="20"/>
        </w:rPr>
        <w:t>: Yes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Bottom Last Painted</w:t>
      </w:r>
      <w:r>
        <w:rPr>
          <w:rFonts w:ascii="Verdana" w:hAnsi="Verdana"/>
          <w:sz w:val="20"/>
          <w:szCs w:val="20"/>
        </w:rPr>
        <w:t>:</w:t>
      </w:r>
      <w:r w:rsidR="00C42E9E">
        <w:rPr>
          <w:rFonts w:ascii="Verdana" w:hAnsi="Verdana"/>
          <w:sz w:val="20"/>
          <w:szCs w:val="20"/>
        </w:rPr>
        <w:t xml:space="preserve"> N/A</w:t>
      </w:r>
    </w:p>
    <w:p w:rsidR="00C70608" w:rsidRDefault="00C70608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Other Information or Inventory Included</w:t>
      </w:r>
      <w:r>
        <w:rPr>
          <w:rFonts w:ascii="Verdana" w:hAnsi="Verdana"/>
          <w:sz w:val="20"/>
          <w:szCs w:val="20"/>
        </w:rPr>
        <w:t>:</w:t>
      </w:r>
    </w:p>
    <w:p w:rsidR="00C70608" w:rsidRDefault="00C42E9E" w:rsidP="00C70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Rocket Box; Bimini &amp; Cockpit enclosure; Solar Panel; Downriggers; </w:t>
      </w:r>
      <w:proofErr w:type="spellStart"/>
      <w:r>
        <w:rPr>
          <w:rFonts w:ascii="Verdana" w:hAnsi="Verdana"/>
          <w:sz w:val="20"/>
          <w:szCs w:val="20"/>
        </w:rPr>
        <w:t>Mercerator</w:t>
      </w:r>
      <w:proofErr w:type="spellEnd"/>
      <w:r>
        <w:rPr>
          <w:rFonts w:ascii="Verdana" w:hAnsi="Verdana"/>
          <w:sz w:val="20"/>
          <w:szCs w:val="20"/>
        </w:rPr>
        <w:t xml:space="preserve"> W/ Y Valve; LED lighting; Tank level; Memory Foam mattress; Carpet for cockpit</w:t>
      </w:r>
    </w:p>
    <w:p w:rsidR="00C70608" w:rsidRDefault="00C70608" w:rsidP="00C70608">
      <w:pPr>
        <w:tabs>
          <w:tab w:val="left" w:pos="5040"/>
        </w:tabs>
        <w:rPr>
          <w:rFonts w:ascii="Verdana" w:hAnsi="Verdana"/>
          <w:sz w:val="20"/>
          <w:szCs w:val="20"/>
        </w:rPr>
      </w:pPr>
    </w:p>
    <w:p w:rsidR="00C70608" w:rsidRDefault="00C70608" w:rsidP="00C70608">
      <w:pPr>
        <w:rPr>
          <w:rFonts w:ascii="Verdana" w:hAnsi="Verdana"/>
          <w:sz w:val="20"/>
          <w:szCs w:val="20"/>
        </w:rPr>
      </w:pPr>
    </w:p>
    <w:p w:rsidR="00C70608" w:rsidRDefault="00C70608" w:rsidP="00C70608"/>
    <w:p w:rsidR="00E1270C" w:rsidRDefault="00E1270C"/>
    <w:sectPr w:rsidR="00E1270C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A2" w:rsidRDefault="00C70608" w:rsidP="00A271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9264650</wp:posOffset>
              </wp:positionV>
              <wp:extent cx="16002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6A5" w:rsidRDefault="0040472A" w:rsidP="000006A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POST OFFICE BOX 948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0.05pt;margin-top:729.5pt;width:12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hkfw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" stroked="f">
              <v:textbox>
                <w:txbxContent>
                  <w:p w:rsidR="000006A5" w:rsidRDefault="0040472A" w:rsidP="000006A5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POST OFFICE BOX 948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2222500</wp:posOffset>
          </wp:positionH>
          <wp:positionV relativeFrom="paragraph">
            <wp:posOffset>9153525</wp:posOffset>
          </wp:positionV>
          <wp:extent cx="381000" cy="4597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2679700</wp:posOffset>
              </wp:positionH>
              <wp:positionV relativeFrom="paragraph">
                <wp:posOffset>9267825</wp:posOffset>
              </wp:positionV>
              <wp:extent cx="1714500" cy="2286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D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6A5" w:rsidRDefault="0040472A" w:rsidP="000006A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SEWARD, ALASKA 99664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11pt;margin-top:729.75pt;width:13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" filled="f" fillcolor="#0000d9" stroked="f">
              <v:textbox>
                <w:txbxContent>
                  <w:p w:rsidR="000006A5" w:rsidRDefault="0040472A" w:rsidP="000006A5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SEWARD, ALASKA 99664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9150350</wp:posOffset>
          </wp:positionV>
          <wp:extent cx="381000" cy="4597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4966335</wp:posOffset>
              </wp:positionH>
              <wp:positionV relativeFrom="paragraph">
                <wp:posOffset>9264650</wp:posOffset>
              </wp:positionV>
              <wp:extent cx="2400300" cy="2286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D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6A5" w:rsidRDefault="0040472A" w:rsidP="000006A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(907) 224-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3160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FAX (907) 224-7649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91.05pt;margin-top:729.5pt;width:189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" filled="f" fillcolor="#0000d9" stroked="f">
              <v:textbox>
                <w:txbxContent>
                  <w:p w:rsidR="000006A5" w:rsidRDefault="0040472A" w:rsidP="000006A5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(907) 224-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</w:rPr>
                      <w:t>3160 :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</w:rPr>
                      <w:t xml:space="preserve"> FAX (907) 224-7649</w:t>
                    </w:r>
                  </w:p>
                </w:txbxContent>
              </v:textbox>
            </v:shape>
          </w:pict>
        </mc:Fallback>
      </mc:AlternateContent>
    </w:r>
    <w:r w:rsidR="0040472A">
      <w:t xml:space="preserve">  </w:t>
    </w:r>
  </w:p>
  <w:p w:rsidR="00A271A2" w:rsidRDefault="00C70608">
    <w:pPr>
      <w:pStyle w:val="Footer"/>
    </w:pPr>
    <w:r>
      <w:rPr>
        <w:noProof/>
      </w:rPr>
      <w:drawing>
        <wp:inline distT="0" distB="0" distL="0" distR="0">
          <wp:extent cx="685927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27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71A2" w:rsidRDefault="0040472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4D" w:rsidRDefault="0040472A">
    <w:pPr>
      <w:pStyle w:val="Header"/>
    </w:pP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8"/>
    <w:rsid w:val="0040472A"/>
    <w:rsid w:val="00C42E9E"/>
    <w:rsid w:val="00C70608"/>
    <w:rsid w:val="00DA3216"/>
    <w:rsid w:val="00E1270C"/>
    <w:rsid w:val="00E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706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706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Sailing, Inc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dcterms:created xsi:type="dcterms:W3CDTF">2017-07-02T21:54:00Z</dcterms:created>
  <dcterms:modified xsi:type="dcterms:W3CDTF">2017-07-02T22:43:00Z</dcterms:modified>
</cp:coreProperties>
</file>